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8B2B" w14:textId="77777777" w:rsidR="00C33473" w:rsidRPr="00824683" w:rsidRDefault="008B650C" w:rsidP="00824683">
      <w:pPr>
        <w:jc w:val="center"/>
        <w:rPr>
          <w:b/>
          <w:sz w:val="32"/>
          <w:szCs w:val="32"/>
        </w:rPr>
      </w:pPr>
      <w:r w:rsidRPr="00824683">
        <w:rPr>
          <w:b/>
          <w:sz w:val="32"/>
          <w:szCs w:val="32"/>
        </w:rPr>
        <w:t>Professional Case Consultation Form</w:t>
      </w:r>
    </w:p>
    <w:p w14:paraId="71462137" w14:textId="061FD4EB" w:rsidR="00E841AF" w:rsidRPr="00E841AF" w:rsidRDefault="00E841AF" w:rsidP="008B650C">
      <w:pPr>
        <w:pStyle w:val="ListParagraph"/>
        <w:numPr>
          <w:ilvl w:val="0"/>
          <w:numId w:val="1"/>
        </w:numPr>
      </w:pPr>
      <w:r w:rsidRPr="00E841AF">
        <w:rPr>
          <w:b/>
          <w:bCs/>
        </w:rPr>
        <w:t>Counselor Information</w:t>
      </w:r>
      <w:r>
        <w:t xml:space="preserve">: </w:t>
      </w:r>
      <w:r>
        <w:br/>
        <w:t>Name:</w:t>
      </w:r>
      <w:r>
        <w:br/>
        <w:t>Profession, including what type of licensure and where you hold:</w:t>
      </w:r>
      <w:r>
        <w:br/>
        <w:t>Have you been trained in IFS (if yes, what is highest level of training and date?)</w:t>
      </w:r>
      <w:r>
        <w:br/>
      </w:r>
    </w:p>
    <w:p w14:paraId="0642BA81" w14:textId="79ACB26E" w:rsidR="008B650C" w:rsidRDefault="008B650C" w:rsidP="008B650C">
      <w:pPr>
        <w:pStyle w:val="ListParagraph"/>
        <w:numPr>
          <w:ilvl w:val="0"/>
          <w:numId w:val="1"/>
        </w:numPr>
      </w:pPr>
      <w:r w:rsidRPr="008B650C">
        <w:rPr>
          <w:b/>
        </w:rPr>
        <w:t>Client demographic information</w:t>
      </w:r>
      <w:r>
        <w:t xml:space="preserve">: age, gender, sexual orientation, cultural/ethnic background, educational level, romantic relationship/partnership status, employment status, living conditions and who is sharing household with the client, dependent children (present </w:t>
      </w:r>
      <w:proofErr w:type="spellStart"/>
      <w:r>
        <w:t>afe</w:t>
      </w:r>
      <w:proofErr w:type="spellEnd"/>
      <w:r>
        <w:t xml:space="preserve"> and gender for every child, indicate any special needs) etc.</w:t>
      </w:r>
      <w:r>
        <w:br/>
      </w:r>
      <w:r>
        <w:br/>
      </w:r>
    </w:p>
    <w:p w14:paraId="48F9AC79" w14:textId="6805334E" w:rsidR="008B650C" w:rsidRDefault="008B650C" w:rsidP="008B650C">
      <w:pPr>
        <w:pStyle w:val="ListParagraph"/>
        <w:numPr>
          <w:ilvl w:val="0"/>
          <w:numId w:val="1"/>
        </w:numPr>
      </w:pPr>
      <w:r>
        <w:t xml:space="preserve">Describe </w:t>
      </w:r>
      <w:r w:rsidRPr="008B650C">
        <w:rPr>
          <w:b/>
        </w:rPr>
        <w:t>client’s family of origin</w:t>
      </w:r>
      <w:r>
        <w:t xml:space="preserve">, including all biological and non-biological family members that client shared household with. </w:t>
      </w:r>
      <w:r w:rsidR="00C4760E">
        <w:t xml:space="preserve">Describe different cultural aspects of </w:t>
      </w:r>
      <w:r w:rsidR="00D91D1C">
        <w:t xml:space="preserve">their </w:t>
      </w:r>
      <w:r w:rsidR="00C4760E">
        <w:t xml:space="preserve">family (geographical, ethnic, gender, immigration status,  SES, </w:t>
      </w:r>
      <w:proofErr w:type="spellStart"/>
      <w:r w:rsidR="00C4760E">
        <w:t>etc</w:t>
      </w:r>
      <w:proofErr w:type="spellEnd"/>
      <w:r w:rsidR="00C4760E">
        <w:t xml:space="preserve">). </w:t>
      </w:r>
      <w:r>
        <w:t>Please, include, family genogram (OPTIONAL, but DESIRABLE) with your form</w:t>
      </w:r>
      <w:r w:rsidR="00D91D1C">
        <w:t xml:space="preserve">. Describe any significant aspects of attachment development, including most significant wounding. </w:t>
      </w:r>
      <w:r w:rsidR="00824683">
        <w:br/>
      </w:r>
      <w:r>
        <w:br/>
      </w:r>
    </w:p>
    <w:p w14:paraId="2D5A6DFB" w14:textId="77777777" w:rsidR="008B650C" w:rsidRDefault="008B650C" w:rsidP="008B650C">
      <w:pPr>
        <w:pStyle w:val="ListParagraph"/>
        <w:numPr>
          <w:ilvl w:val="0"/>
          <w:numId w:val="1"/>
        </w:numPr>
      </w:pPr>
      <w:r>
        <w:t xml:space="preserve">Describe </w:t>
      </w:r>
      <w:r w:rsidRPr="00824683">
        <w:rPr>
          <w:b/>
        </w:rPr>
        <w:t>client’s presenting problems</w:t>
      </w:r>
      <w:r w:rsidR="00824683">
        <w:br/>
      </w:r>
      <w:r w:rsidR="00824683">
        <w:br/>
      </w:r>
    </w:p>
    <w:p w14:paraId="013A0FBA" w14:textId="77777777" w:rsidR="00824683" w:rsidRPr="00824683" w:rsidRDefault="00824683" w:rsidP="008B650C">
      <w:pPr>
        <w:pStyle w:val="ListParagraph"/>
        <w:numPr>
          <w:ilvl w:val="0"/>
          <w:numId w:val="1"/>
        </w:numPr>
      </w:pPr>
      <w:r>
        <w:t>Please, provide a summary of your assessment, including your working diagnosis, safety &amp; risk assessment, levels of current functioning, levels of substance use, other addictive behaviors/issue</w:t>
      </w:r>
      <w:r w:rsidR="00C4760E">
        <w:t>s</w:t>
      </w:r>
      <w:r w:rsidRPr="00824683">
        <w:rPr>
          <w:b/>
        </w:rPr>
        <w:t>, what is the nature and length of client’s traumatization</w:t>
      </w:r>
      <w:r>
        <w:rPr>
          <w:b/>
        </w:rPr>
        <w:br/>
      </w:r>
    </w:p>
    <w:p w14:paraId="2B7A085F" w14:textId="77777777" w:rsidR="00824683" w:rsidRDefault="00824683" w:rsidP="008B650C">
      <w:pPr>
        <w:pStyle w:val="ListParagraph"/>
        <w:numPr>
          <w:ilvl w:val="0"/>
          <w:numId w:val="1"/>
        </w:numPr>
      </w:pPr>
      <w:r>
        <w:rPr>
          <w:b/>
        </w:rPr>
        <w:t xml:space="preserve">Describe client’s coping: </w:t>
      </w:r>
      <w:r>
        <w:t>include both functional and dysfunctional coping strategies</w:t>
      </w:r>
      <w:r>
        <w:br/>
      </w:r>
      <w:r>
        <w:br/>
      </w:r>
    </w:p>
    <w:p w14:paraId="039FE807" w14:textId="77777777" w:rsidR="00824683" w:rsidRDefault="00824683" w:rsidP="008B650C">
      <w:pPr>
        <w:pStyle w:val="ListParagraph"/>
        <w:numPr>
          <w:ilvl w:val="0"/>
          <w:numId w:val="1"/>
        </w:numPr>
      </w:pPr>
      <w:r>
        <w:t xml:space="preserve">Describe your </w:t>
      </w:r>
      <w:r w:rsidRPr="00824683">
        <w:rPr>
          <w:b/>
        </w:rPr>
        <w:t>clinical conceptualization of the client</w:t>
      </w:r>
      <w:r>
        <w:t>, including what theoretical lenses/framework you are suing to understand this client’s struggles</w:t>
      </w:r>
      <w:r>
        <w:br/>
      </w:r>
      <w:r>
        <w:br/>
      </w:r>
    </w:p>
    <w:p w14:paraId="28950669" w14:textId="77777777" w:rsidR="00824683" w:rsidRDefault="00824683" w:rsidP="008B650C">
      <w:pPr>
        <w:pStyle w:val="ListParagraph"/>
        <w:numPr>
          <w:ilvl w:val="0"/>
          <w:numId w:val="1"/>
        </w:numPr>
      </w:pPr>
      <w:r>
        <w:t xml:space="preserve">How do you </w:t>
      </w:r>
      <w:r w:rsidRPr="00824683">
        <w:rPr>
          <w:b/>
        </w:rPr>
        <w:t>feel in the room with the client</w:t>
      </w:r>
      <w:r>
        <w:t xml:space="preserve">? </w:t>
      </w:r>
      <w:r>
        <w:br/>
      </w:r>
    </w:p>
    <w:p w14:paraId="7823AC44" w14:textId="77777777" w:rsidR="00824683" w:rsidRDefault="00824683" w:rsidP="008B650C">
      <w:pPr>
        <w:pStyle w:val="ListParagraph"/>
        <w:numPr>
          <w:ilvl w:val="0"/>
          <w:numId w:val="1"/>
        </w:numPr>
      </w:pPr>
      <w:r>
        <w:t>Describe any experiences throughout your work with this client that stood out to you</w:t>
      </w:r>
      <w:r>
        <w:br/>
      </w:r>
    </w:p>
    <w:p w14:paraId="0B94A527" w14:textId="77777777" w:rsidR="00824683" w:rsidRDefault="00824683" w:rsidP="008B650C">
      <w:pPr>
        <w:pStyle w:val="ListParagraph"/>
        <w:numPr>
          <w:ilvl w:val="0"/>
          <w:numId w:val="1"/>
        </w:numPr>
      </w:pPr>
      <w:r>
        <w:t xml:space="preserve">What is/are your primary consultation question(s)? Please, list </w:t>
      </w:r>
      <w:r w:rsidRPr="00D91D1C">
        <w:rPr>
          <w:b/>
          <w:bCs/>
        </w:rPr>
        <w:t>no more than 3 questions</w:t>
      </w:r>
      <w:r>
        <w:t>. I encourage you to spend some time reflecting on and formulating your consultation questions. The more specific and precise you are, the more you will get out of the consultation.</w:t>
      </w:r>
    </w:p>
    <w:sectPr w:rsidR="00824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C173" w14:textId="77777777" w:rsidR="00935DD5" w:rsidRDefault="00935DD5" w:rsidP="00935DD5">
      <w:pPr>
        <w:spacing w:after="0" w:line="240" w:lineRule="auto"/>
      </w:pPr>
      <w:r>
        <w:separator/>
      </w:r>
    </w:p>
  </w:endnote>
  <w:endnote w:type="continuationSeparator" w:id="0">
    <w:p w14:paraId="36B60C48" w14:textId="77777777" w:rsidR="00935DD5" w:rsidRDefault="00935DD5" w:rsidP="0093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7BE4" w14:textId="77777777" w:rsidR="00935DD5" w:rsidRDefault="00935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FF85" w14:textId="19A9640E" w:rsidR="00935DD5" w:rsidRDefault="00935DD5">
    <w:pPr>
      <w:pStyle w:val="Footer"/>
    </w:pPr>
    <w:r>
      <w:t xml:space="preserve">Updated </w:t>
    </w:r>
    <w:r>
      <w:t>11/21/22</w:t>
    </w:r>
  </w:p>
  <w:p w14:paraId="0F861216" w14:textId="77777777" w:rsidR="00935DD5" w:rsidRDefault="00935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16C3" w14:textId="77777777" w:rsidR="00935DD5" w:rsidRDefault="00935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1DE7" w14:textId="77777777" w:rsidR="00935DD5" w:rsidRDefault="00935DD5" w:rsidP="00935DD5">
      <w:pPr>
        <w:spacing w:after="0" w:line="240" w:lineRule="auto"/>
      </w:pPr>
      <w:r>
        <w:separator/>
      </w:r>
    </w:p>
  </w:footnote>
  <w:footnote w:type="continuationSeparator" w:id="0">
    <w:p w14:paraId="76B87E5B" w14:textId="77777777" w:rsidR="00935DD5" w:rsidRDefault="00935DD5" w:rsidP="0093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7CA3" w14:textId="77777777" w:rsidR="00935DD5" w:rsidRDefault="00935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83E0" w14:textId="77777777" w:rsidR="00935DD5" w:rsidRDefault="00935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8C1D" w14:textId="77777777" w:rsidR="00935DD5" w:rsidRDefault="00935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815D7"/>
    <w:multiLevelType w:val="hybridMultilevel"/>
    <w:tmpl w:val="059E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5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6D"/>
    <w:rsid w:val="001F0026"/>
    <w:rsid w:val="00644547"/>
    <w:rsid w:val="00824683"/>
    <w:rsid w:val="008B650C"/>
    <w:rsid w:val="00935DD5"/>
    <w:rsid w:val="00C4760E"/>
    <w:rsid w:val="00D1106D"/>
    <w:rsid w:val="00D91D1C"/>
    <w:rsid w:val="00E841AF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3749"/>
  <w15:chartTrackingRefBased/>
  <w15:docId w15:val="{713F24E4-B122-42F4-B666-8842E8CB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DD5"/>
  </w:style>
  <w:style w:type="paragraph" w:styleId="Footer">
    <w:name w:val="footer"/>
    <w:basedOn w:val="Normal"/>
    <w:link w:val="FooterChar"/>
    <w:uiPriority w:val="99"/>
    <w:unhideWhenUsed/>
    <w:rsid w:val="0093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Diyankova</dc:creator>
  <cp:keywords/>
  <dc:description/>
  <cp:lastModifiedBy>Irina Diyankova</cp:lastModifiedBy>
  <cp:revision>3</cp:revision>
  <dcterms:created xsi:type="dcterms:W3CDTF">2022-11-21T18:04:00Z</dcterms:created>
  <dcterms:modified xsi:type="dcterms:W3CDTF">2022-11-21T18:04:00Z</dcterms:modified>
</cp:coreProperties>
</file>